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254FFF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2D7ED9" w:rsidP="00DE68A0">
            <w:pPr>
              <w:bidi w:val="0"/>
              <w:rPr>
                <w:rtl/>
              </w:rPr>
            </w:pPr>
            <w:r>
              <w:rPr>
                <w:rFonts w:hint="cs"/>
                <w:rtl/>
              </w:rPr>
              <w:t xml:space="preserve">מרכז רפואי ברזילי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>משרד הבריאות</w:t>
            </w:r>
          </w:p>
        </w:tc>
      </w:tr>
      <w:tr w:rsidR="007548B0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2D7ED9" w:rsidP="00DE68A0">
            <w:pPr>
              <w:bidi w:val="0"/>
              <w:rPr>
                <w:rtl/>
              </w:rPr>
            </w:pPr>
            <w:r>
              <w:rPr>
                <w:rFonts w:hint="cs"/>
                <w:rtl/>
              </w:rPr>
              <w:t>מערכות מידע ומחשוב</w:t>
            </w:r>
          </w:p>
        </w:tc>
      </w:tr>
      <w:tr w:rsidR="007548B0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B0B" w:rsidRDefault="005F251E" w:rsidP="001A1B0B">
            <w:r>
              <w:rPr>
                <w:rFonts w:hint="cs"/>
                <w:rtl/>
              </w:rPr>
              <w:t>27/11/25</w:t>
            </w:r>
          </w:p>
        </w:tc>
      </w:tr>
    </w:tbl>
    <w:p w:rsidR="00332AFB" w:rsidRDefault="00254FFF" w:rsidP="00222867">
      <w:pPr>
        <w:rPr>
          <w:rtl/>
        </w:rPr>
      </w:pPr>
    </w:p>
    <w:p w:rsidR="00222867" w:rsidRDefault="00254FFF" w:rsidP="00222867">
      <w:pPr>
        <w:rPr>
          <w:rtl/>
        </w:rPr>
      </w:pPr>
    </w:p>
    <w:p w:rsidR="00222867" w:rsidRDefault="00254FFF" w:rsidP="00222867">
      <w:pPr>
        <w:rPr>
          <w:rtl/>
        </w:rPr>
      </w:pPr>
    </w:p>
    <w:p w:rsidR="00222867" w:rsidRDefault="00254FFF" w:rsidP="00222867">
      <w:pPr>
        <w:rPr>
          <w:rtl/>
        </w:rPr>
      </w:pPr>
    </w:p>
    <w:p w:rsidR="00222867" w:rsidRDefault="00254FFF" w:rsidP="00222867">
      <w:pPr>
        <w:rPr>
          <w:rtl/>
        </w:rPr>
      </w:pPr>
    </w:p>
    <w:p w:rsidR="00222867" w:rsidRDefault="00254FFF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254FFF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49153E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:rsidR="00222867" w:rsidRPr="00AF57E9" w:rsidRDefault="00254FFF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51E" w:rsidRDefault="0019151E" w:rsidP="00EC7BE0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קבלת שרות שנתי למערכת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אורתוגנטית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שנרכשה מהספק עמוס גזית בע"מ</w:t>
            </w:r>
          </w:p>
          <w:p w:rsidR="00222867" w:rsidRPr="00D05B29" w:rsidRDefault="00254FFF" w:rsidP="00EC7BE0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54FFF" w:rsidP="00E529F6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54FFF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54FFF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54FFF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:rsidR="00222867" w:rsidRPr="00AF57E9" w:rsidRDefault="00254FFF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2D7ED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2D7ED9">
        <w:rPr>
          <w:rFonts w:ascii="Wingdings" w:hAnsi="Wingdings" w:cstheme="minorBidi"/>
          <w:b/>
          <w:sz w:val="21"/>
          <w:szCs w:val="21"/>
        </w:rPr>
        <w:sym w:font="Wingdings" w:char="F078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254FFF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254FFF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2D7ED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8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254FFF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254FFF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7"/>
        <w:gridCol w:w="3347"/>
        <w:gridCol w:w="2995"/>
      </w:tblGrid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222867" w:rsidRPr="00AF57E9" w:rsidRDefault="00E529F6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עמוס גזית</w:t>
            </w:r>
            <w:r w:rsidR="005C610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D05B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בע"מ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9355BB" w:rsidRDefault="009B6B29">
            <w:pPr>
              <w:spacing w:line="360" w:lineRule="auto"/>
              <w:rPr>
                <w:rFonts w:ascii="Arial-BoldMT" w:hAnsi="Times New Roman" w:cs="Arial-BoldMT"/>
                <w:b/>
                <w:bCs/>
                <w:sz w:val="21"/>
                <w:szCs w:val="21"/>
                <w:rtl/>
              </w:rPr>
            </w:pPr>
            <w:r w:rsidRPr="009355BB">
              <w:rPr>
                <w:rFonts w:ascii="Arial-BoldMT" w:hAnsi="Times New Roman" w:cs="Arial-BoldMT"/>
                <w:b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9355BB" w:rsidRDefault="009B6B29">
            <w:pPr>
              <w:spacing w:line="360" w:lineRule="auto"/>
              <w:rPr>
                <w:rFonts w:ascii="Arial-BoldMT" w:hAnsi="Times New Roman" w:cs="Arial-BoldMT"/>
                <w:b/>
                <w:bCs/>
                <w:sz w:val="21"/>
                <w:szCs w:val="21"/>
              </w:rPr>
            </w:pPr>
            <w:r w:rsidRPr="009355BB">
              <w:rPr>
                <w:rFonts w:ascii="Arial-BoldMT" w:hAnsi="Times New Roman" w:cs="Arial-BoldMT"/>
                <w:b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E529F6" w:rsidRPr="009355BB" w:rsidRDefault="00E529F6" w:rsidP="00E529F6">
            <w:pPr>
              <w:rPr>
                <w:rFonts w:ascii="Arial-BoldMT" w:hAnsi="Times New Roman" w:cs="Arial-BoldMT"/>
                <w:b/>
                <w:bCs/>
                <w:sz w:val="21"/>
                <w:szCs w:val="21"/>
              </w:rPr>
            </w:pPr>
            <w:r w:rsidRPr="00E529F6">
              <w:rPr>
                <w:rFonts w:ascii="Arial-BoldMT" w:hAnsi="Times New Roman" w:cs="Arial-BoldMT"/>
                <w:b/>
                <w:bCs/>
                <w:sz w:val="21"/>
                <w:szCs w:val="21"/>
                <w:rtl/>
              </w:rPr>
              <w:t>510469893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3255D9" w:rsidRDefault="009B6B29" w:rsidP="009B6B29">
            <w:pPr>
              <w:rPr>
                <w:rFonts w:asciiTheme="minorBidi" w:hAnsiTheme="minorBidi" w:cstheme="minorBidi"/>
                <w:bCs/>
                <w:sz w:val="21"/>
                <w:szCs w:val="21"/>
                <w:u w:val="single"/>
                <w:lang w:eastAsia="he-IL"/>
              </w:rPr>
            </w:pPr>
            <w:r w:rsidRPr="003255D9">
              <w:rPr>
                <w:rFonts w:asciiTheme="minorBidi" w:hAnsiTheme="minorBidi" w:cstheme="minorBidi"/>
                <w:bCs/>
                <w:sz w:val="21"/>
                <w:szCs w:val="21"/>
                <w:u w:val="single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222867" w:rsidRPr="00AF57E9" w:rsidRDefault="00E529F6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2</w:t>
            </w:r>
            <w:r w:rsidR="003B4982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0,000 ש"ח כולל מע"מ לשנה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222867" w:rsidRPr="00AF57E9" w:rsidRDefault="00254FFF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:rsidR="00222867" w:rsidRPr="00AF57E9" w:rsidRDefault="00254FFF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254FFF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254FFF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DC622F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F6" w:rsidRDefault="005C610E" w:rsidP="005C610E">
            <w:pPr>
              <w:rPr>
                <w:rtl/>
              </w:rPr>
            </w:pPr>
            <w:r>
              <w:rPr>
                <w:rFonts w:hint="cs"/>
                <w:rtl/>
              </w:rPr>
              <w:t>ב</w:t>
            </w:r>
            <w:r w:rsidR="00E529F6">
              <w:rPr>
                <w:rFonts w:hint="cs"/>
                <w:rtl/>
              </w:rPr>
              <w:t xml:space="preserve">מרפאת פה ולסת נרכשה </w:t>
            </w:r>
            <w:r w:rsidR="0019151E">
              <w:rPr>
                <w:rFonts w:hint="cs"/>
                <w:rtl/>
              </w:rPr>
              <w:t xml:space="preserve">תוכנת </w:t>
            </w:r>
            <w:proofErr w:type="spellStart"/>
            <w:r w:rsidR="0019151E">
              <w:rPr>
                <w:rFonts w:hint="cs"/>
                <w:rtl/>
              </w:rPr>
              <w:t>אורתוגנטית</w:t>
            </w:r>
            <w:proofErr w:type="spellEnd"/>
            <w:r w:rsidR="0019151E">
              <w:rPr>
                <w:rFonts w:hint="cs"/>
                <w:rtl/>
              </w:rPr>
              <w:t>- תוכנה</w:t>
            </w:r>
            <w:r w:rsidR="00E529F6">
              <w:rPr>
                <w:rFonts w:hint="cs"/>
                <w:rtl/>
              </w:rPr>
              <w:t xml:space="preserve"> לתכנון ניתוחי לסת</w:t>
            </w:r>
          </w:p>
          <w:p w:rsidR="005C610E" w:rsidRDefault="00E529F6" w:rsidP="00E529F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התוכנה נרכשה מחברת עמוס גזית ולכן היא </w:t>
            </w:r>
            <w:r w:rsidR="005C610E">
              <w:rPr>
                <w:rFonts w:hint="cs"/>
                <w:rtl/>
              </w:rPr>
              <w:t>החברה היחידה למתן תמיכה לתוכנות הנ"ל.</w:t>
            </w:r>
          </w:p>
          <w:p w:rsidR="005C610E" w:rsidRDefault="005C610E" w:rsidP="005C610E">
            <w:pPr>
              <w:rPr>
                <w:rtl/>
              </w:rPr>
            </w:pPr>
          </w:p>
          <w:p w:rsidR="005C610E" w:rsidRDefault="005C610E" w:rsidP="005C610E">
            <w:pPr>
              <w:rPr>
                <w:rtl/>
              </w:rPr>
            </w:pPr>
          </w:p>
          <w:p w:rsidR="005C610E" w:rsidRDefault="005C610E" w:rsidP="005C610E">
            <w:pPr>
              <w:rPr>
                <w:rtl/>
              </w:rPr>
            </w:pPr>
            <w:r>
              <w:rPr>
                <w:rFonts w:hint="cs"/>
                <w:rtl/>
              </w:rPr>
              <w:t>לפיכך, אבקש להכריז על חברת "</w:t>
            </w:r>
            <w:r w:rsidR="00E529F6">
              <w:rPr>
                <w:rFonts w:hint="cs"/>
                <w:rtl/>
              </w:rPr>
              <w:t>עמוס גזית בע"מ"</w:t>
            </w:r>
            <w:r>
              <w:rPr>
                <w:rFonts w:hint="cs"/>
                <w:rtl/>
              </w:rPr>
              <w:t xml:space="preserve">  ספק יחיד</w:t>
            </w:r>
            <w:r w:rsidR="003B4982">
              <w:rPr>
                <w:rFonts w:hint="cs"/>
                <w:rtl/>
              </w:rPr>
              <w:t>.</w:t>
            </w:r>
          </w:p>
          <w:p w:rsidR="00E15C6F" w:rsidRDefault="00E15C6F" w:rsidP="00E15C6F">
            <w:pPr>
              <w:rPr>
                <w:rtl/>
              </w:rPr>
            </w:pPr>
          </w:p>
          <w:p w:rsidR="00222867" w:rsidRPr="00E56BBE" w:rsidRDefault="00254FFF" w:rsidP="00E15C6F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DC622F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E56BBE" w:rsidRDefault="00254FFF" w:rsidP="003255D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254FFF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254FFF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D7ED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מירה חדד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D7ED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מנהלת רכש מערכות מידע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54FFF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Pr="00817FBA" w:rsidRDefault="00254FFF" w:rsidP="00222867"/>
    <w:sectPr w:rsidR="00222867" w:rsidRPr="00817FBA" w:rsidSect="00DE4C1B">
      <w:headerReference w:type="default" r:id="rId11"/>
      <w:footerReference w:type="default" r:id="rId12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4FFF" w:rsidRDefault="00254FFF">
      <w:r>
        <w:separator/>
      </w:r>
    </w:p>
  </w:endnote>
  <w:endnote w:type="continuationSeparator" w:id="0">
    <w:p w:rsidR="00254FFF" w:rsidRDefault="00254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11193" w:type="dxa"/>
      <w:jc w:val="center"/>
      <w:tblLayout w:type="fixed"/>
      <w:tblLook w:val="0000" w:firstRow="0" w:lastRow="0" w:firstColumn="0" w:lastColumn="0" w:noHBand="0" w:noVBand="0"/>
    </w:tblPr>
    <w:tblGrid>
      <w:gridCol w:w="1333"/>
      <w:gridCol w:w="2398"/>
      <w:gridCol w:w="1933"/>
      <w:gridCol w:w="893"/>
      <w:gridCol w:w="905"/>
      <w:gridCol w:w="1989"/>
      <w:gridCol w:w="1742"/>
    </w:tblGrid>
    <w:tr w:rsidR="0042031D" w:rsidTr="000518A8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42031D" w:rsidRPr="0042031D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</w:pPr>
          <w:r w:rsidRPr="0042031D">
            <w:rPr>
              <w:rFonts w:ascii="Arial" w:hAnsi="Arial" w:hint="cs"/>
              <w:b/>
              <w:bCs/>
              <w:color w:val="FFFFFF" w:themeColor="background1"/>
              <w:rtl/>
            </w:rPr>
            <w:t>01.01.2010</w:t>
          </w:r>
        </w:p>
      </w:tc>
      <w:tc>
        <w:tcPr>
          <w:tcW w:w="3787" w:type="dxa"/>
          <w:gridSpan w:val="3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42031D" w:rsidRPr="00D02A79" w:rsidRDefault="0042031D" w:rsidP="0042031D">
          <w:pPr>
            <w:jc w:val="center"/>
            <w:rPr>
              <w:rFonts w:asciiTheme="minorBidi" w:hAnsiTheme="minorBidi" w:cstheme="minorBidi"/>
              <w:color w:val="FFFFFF" w:themeColor="background1"/>
              <w:rtl/>
            </w:rPr>
          </w:pPr>
          <w:r w:rsidRPr="00D02A79">
            <w:rPr>
              <w:rFonts w:asciiTheme="minorBidi" w:hAnsiTheme="minorBidi" w:cstheme="minorBidi"/>
              <w:color w:val="FFFFFF" w:themeColor="background1"/>
              <w:rtl/>
            </w:rPr>
            <w:t xml:space="preserve">עמוד </w:t>
          </w:r>
          <w:r w:rsidRPr="00D02A79">
            <w:rPr>
              <w:rStyle w:val="PageNumber"/>
              <w:rFonts w:asciiTheme="minorBidi" w:hAnsiTheme="minorBidi" w:cstheme="minorBidi"/>
              <w:color w:val="FFFFFF" w:themeColor="background1"/>
            </w:rPr>
            <w:fldChar w:fldCharType="begin"/>
          </w:r>
          <w:r w:rsidRPr="00D02A79">
            <w:rPr>
              <w:rStyle w:val="PageNumber"/>
              <w:rFonts w:asciiTheme="minorBidi" w:hAnsiTheme="minorBidi" w:cstheme="minorBidi"/>
              <w:color w:val="FFFFFF" w:themeColor="background1"/>
            </w:rPr>
            <w:instrText xml:space="preserve"> PAGE  </w:instrText>
          </w:r>
          <w:r w:rsidRPr="00D02A79">
            <w:rPr>
              <w:rStyle w:val="PageNumber"/>
              <w:rFonts w:asciiTheme="minorBidi" w:hAnsiTheme="minorBidi" w:cstheme="minorBidi"/>
              <w:color w:val="FFFFFF" w:themeColor="background1"/>
            </w:rPr>
            <w:fldChar w:fldCharType="separate"/>
          </w:r>
          <w:r w:rsidR="00A06CA4">
            <w:rPr>
              <w:rStyle w:val="PageNumber"/>
              <w:rFonts w:asciiTheme="minorBidi" w:hAnsiTheme="minorBidi" w:cstheme="minorBidi"/>
              <w:noProof/>
              <w:color w:val="FFFFFF" w:themeColor="background1"/>
              <w:rtl/>
            </w:rPr>
            <w:t>2</w:t>
          </w:r>
          <w:r w:rsidRPr="00D02A79">
            <w:rPr>
              <w:rStyle w:val="PageNumber"/>
              <w:rFonts w:asciiTheme="minorBidi" w:hAnsiTheme="minorBidi" w:cstheme="minorBidi"/>
              <w:color w:val="FFFFFF" w:themeColor="background1"/>
            </w:rPr>
            <w:fldChar w:fldCharType="end"/>
          </w:r>
          <w:r w:rsidRPr="00D02A79">
            <w:rPr>
              <w:rFonts w:asciiTheme="minorBidi" w:hAnsiTheme="minorBidi" w:cstheme="minorBidi"/>
              <w:color w:val="FFFFFF" w:themeColor="background1"/>
              <w:rtl/>
            </w:rPr>
            <w:t xml:space="preserve"> מתוך </w: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begin"/>
          </w:r>
          <w:r w:rsidRPr="00D02A79">
            <w:rPr>
              <w:rFonts w:asciiTheme="minorBidi" w:hAnsiTheme="minorBidi" w:cstheme="minorBidi"/>
              <w:color w:val="FFFFFF" w:themeColor="background1"/>
            </w:rPr>
            <w:instrText xml:space="preserve"> NUMPAGES  </w:instrTex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separate"/>
          </w:r>
          <w:r w:rsidR="00A06CA4">
            <w:rPr>
              <w:rFonts w:asciiTheme="minorBidi" w:hAnsiTheme="minorBidi" w:cstheme="minorBidi"/>
              <w:noProof/>
              <w:color w:val="FFFFFF" w:themeColor="background1"/>
              <w:rtl/>
            </w:rPr>
            <w:t>2</w: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</w:rPr>
          </w:pPr>
        </w:p>
      </w:tc>
    </w:tr>
    <w:tr w:rsidR="0042031D" w:rsidTr="000518A8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rtl/>
            </w:rPr>
            <w:t>שם המאשר: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42031D" w:rsidRPr="00E93349" w:rsidRDefault="0042031D" w:rsidP="0042031D">
          <w:pPr>
            <w:rPr>
              <w:rFonts w:asciiTheme="minorBidi" w:hAnsiTheme="minorBidi" w:cstheme="minorBidi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9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rtl/>
            </w:rPr>
            <w:t>תפקיד:</w:t>
          </w:r>
        </w:p>
      </w:tc>
      <w:tc>
        <w:tcPr>
          <w:tcW w:w="4636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42031D" w:rsidRPr="00B24F08" w:rsidRDefault="0042031D" w:rsidP="0042031D">
          <w:pPr>
            <w:rPr>
              <w:rFonts w:asciiTheme="minorBidi" w:hAnsiTheme="minorBidi" w:cstheme="minorBidi"/>
              <w:rtl/>
            </w:rPr>
          </w:pPr>
          <w:r>
            <w:rPr>
              <w:rFonts w:asciiTheme="minorBidi" w:hAnsiTheme="minorBidi" w:cstheme="minorBidi" w:hint="cs"/>
              <w:rtl/>
            </w:rPr>
            <w:t xml:space="preserve">מנהל </w:t>
          </w:r>
          <w:proofErr w:type="spellStart"/>
          <w:r>
            <w:rPr>
              <w:rFonts w:asciiTheme="minorBidi" w:hAnsiTheme="minorBidi" w:cstheme="minorBidi" w:hint="cs"/>
              <w:rtl/>
            </w:rPr>
            <w:t>מינהל</w:t>
          </w:r>
          <w:proofErr w:type="spellEnd"/>
          <w:r>
            <w:rPr>
              <w:rFonts w:asciiTheme="minorBidi" w:hAnsiTheme="minorBidi" w:cstheme="minorBidi" w:hint="cs"/>
              <w:rtl/>
            </w:rPr>
            <w:t xml:space="preserve"> הרכש הממשלתי</w:t>
          </w:r>
        </w:p>
      </w:tc>
    </w:tr>
    <w:tr w:rsidR="0042031D" w:rsidTr="000518A8">
      <w:trPr>
        <w:trHeight w:val="283"/>
        <w:jc w:val="center"/>
      </w:trPr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</w:rPr>
          </w:pPr>
          <w:r w:rsidRPr="00D02A79">
            <w:rPr>
              <w:rFonts w:asciiTheme="minorBidi" w:hAnsiTheme="minorBidi" w:cstheme="minorBidi"/>
              <w:rtl/>
            </w:rPr>
            <w:t xml:space="preserve">אתר הוראות </w:t>
          </w:r>
          <w:proofErr w:type="spellStart"/>
          <w:r w:rsidRPr="00D02A79">
            <w:rPr>
              <w:rFonts w:asciiTheme="minorBidi" w:hAnsiTheme="minorBidi" w:cstheme="minorBidi"/>
              <w:rtl/>
            </w:rPr>
            <w:t>תכ"ם</w:t>
          </w:r>
          <w:proofErr w:type="spellEnd"/>
          <w:r w:rsidRPr="00D02A79">
            <w:rPr>
              <w:rFonts w:asciiTheme="minorBidi" w:hAnsiTheme="minorBidi" w:cstheme="minorBidi"/>
              <w:rtl/>
            </w:rPr>
            <w:t>:</w:t>
          </w:r>
          <w:r w:rsidRPr="00D72F09">
            <w:rPr>
              <w:rFonts w:ascii="Arial" w:hAnsi="Arial"/>
              <w:rtl/>
            </w:rPr>
            <w:t xml:space="preserve"> </w:t>
          </w:r>
          <w:hyperlink r:id="rId1" w:history="1">
            <w:r w:rsidRPr="00D72F09">
              <w:rPr>
                <w:rStyle w:val="Hyperlink"/>
                <w:rtl/>
              </w:rPr>
              <w:t>קישור לאתר</w:t>
            </w:r>
          </w:hyperlink>
        </w:p>
      </w:tc>
      <w:tc>
        <w:tcPr>
          <w:tcW w:w="3731" w:type="dxa"/>
          <w:gridSpan w:val="3"/>
          <w:tcBorders>
            <w:top w:val="single" w:sz="4" w:space="0" w:color="auto"/>
          </w:tcBorders>
          <w:shd w:val="clear" w:color="auto" w:fill="auto"/>
          <w:vAlign w:val="center"/>
        </w:tcPr>
        <w:p w:rsidR="0042031D" w:rsidRPr="00D02A79" w:rsidRDefault="0042031D" w:rsidP="0042031D">
          <w:pPr>
            <w:jc w:val="center"/>
            <w:rPr>
              <w:rFonts w:asciiTheme="minorBidi" w:hAnsiTheme="minorBidi" w:cstheme="minorBidi"/>
            </w:rPr>
          </w:pPr>
          <w:r w:rsidRPr="00CF4EAC">
            <w:rPr>
              <w:rFonts w:asciiTheme="minorBidi" w:hAnsiTheme="minorBidi" w:cstheme="minorBidi" w:hint="cs"/>
              <w:u w:color="3464BA"/>
              <w:rtl/>
            </w:rPr>
            <w:t xml:space="preserve">לקבלת עדכונים במערכת: </w:t>
          </w:r>
          <w:hyperlink r:id="rId2" w:history="1">
            <w:r w:rsidRPr="00CF4EAC">
              <w:rPr>
                <w:rStyle w:val="Hyperlink"/>
                <w:rFonts w:asciiTheme="minorBidi" w:hAnsiTheme="minorBidi" w:cstheme="minorBidi" w:hint="cs"/>
                <w:rtl/>
              </w:rPr>
              <w:t>לחץ כאן</w:t>
            </w:r>
          </w:hyperlink>
        </w:p>
      </w:tc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vAlign w:val="center"/>
        </w:tcPr>
        <w:p w:rsidR="0042031D" w:rsidRPr="00D02A79" w:rsidRDefault="0042031D" w:rsidP="0042031D">
          <w:pPr>
            <w:jc w:val="right"/>
            <w:rPr>
              <w:rFonts w:asciiTheme="minorBidi" w:hAnsiTheme="minorBidi" w:cstheme="minorBidi"/>
            </w:rPr>
          </w:pPr>
          <w:r w:rsidRPr="00D02A79">
            <w:rPr>
              <w:rFonts w:asciiTheme="minorBidi" w:hAnsiTheme="minorBidi" w:cstheme="minorBidi"/>
              <w:rtl/>
            </w:rPr>
            <w:t xml:space="preserve">לפניות ושאלות: </w:t>
          </w:r>
          <w:hyperlink r:id="rId3" w:history="1">
            <w:r w:rsidRPr="00CF4EAC">
              <w:rPr>
                <w:rStyle w:val="Hyperlink"/>
                <w:rFonts w:ascii="Tahoma" w:hAnsi="Tahoma" w:cs="Tahoma"/>
              </w:rPr>
              <w:t>takam@mof.gov.il</w:t>
            </w:r>
          </w:hyperlink>
        </w:p>
      </w:tc>
    </w:tr>
  </w:tbl>
  <w:p w:rsidR="0042031D" w:rsidRPr="00354861" w:rsidRDefault="0042031D" w:rsidP="0042031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4FFF" w:rsidRDefault="00254FFF">
      <w:r>
        <w:separator/>
      </w:r>
    </w:p>
  </w:footnote>
  <w:footnote w:type="continuationSeparator" w:id="0">
    <w:p w:rsidR="00254FFF" w:rsidRDefault="00254F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42031D">
            <w:rPr>
              <w:rFonts w:ascii="Arial" w:hAnsi="Arial" w:hint="cs"/>
              <w:b/>
              <w:bCs/>
              <w:rtl/>
            </w:rPr>
            <w:t>ראשי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התקשרויות</w:t>
          </w:r>
          <w:r w:rsidR="0042031D">
            <w:rPr>
              <w:rFonts w:ascii="Arial" w:hAnsi="Arial" w:hint="cs"/>
              <w:rtl/>
            </w:rPr>
            <w:t xml:space="preserve"> ורכישות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254FFF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254FFF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פרק</w:t>
          </w:r>
          <w:r w:rsidR="0042031D">
            <w:rPr>
              <w:rFonts w:ascii="Arial" w:hAnsi="Arial" w:hint="cs"/>
              <w:b/>
              <w:bCs/>
              <w:rtl/>
            </w:rPr>
            <w:t xml:space="preserve"> משני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254FFF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254FFF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42031D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7.6.</w:t>
          </w:r>
          <w:r w:rsidR="0042031D">
            <w:rPr>
              <w:rFonts w:ascii="Arial" w:hAnsi="Arial" w:hint="cs"/>
              <w:rtl/>
            </w:rPr>
            <w:t>3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254FFF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254FFF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42031D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.7.6.</w:t>
          </w:r>
          <w:r w:rsidR="0042031D">
            <w:rPr>
              <w:rFonts w:ascii="Arial" w:hAnsi="Arial" w:hint="cs"/>
              <w:rtl/>
            </w:rPr>
            <w:t>3</w:t>
          </w:r>
          <w:r w:rsidRPr="00671AFA">
            <w:rPr>
              <w:rFonts w:ascii="Arial" w:hAnsi="Arial"/>
              <w:rtl/>
            </w:rPr>
            <w:t>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</w:p>
      </w:tc>
    </w:tr>
  </w:tbl>
  <w:p w:rsidR="00E678BB" w:rsidRPr="00D84715" w:rsidRDefault="00254FFF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Heading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Heading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9007DBC"/>
    <w:multiLevelType w:val="hybridMultilevel"/>
    <w:tmpl w:val="1E68FD88"/>
    <w:lvl w:ilvl="0" w:tplc="6352BE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656C6E"/>
    <w:multiLevelType w:val="hybridMultilevel"/>
    <w:tmpl w:val="578AA5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0" w15:restartNumberingAfterBreak="0">
    <w:nsid w:val="736E0E7A"/>
    <w:multiLevelType w:val="multilevel"/>
    <w:tmpl w:val="0409001D"/>
    <w:numStyleLink w:val="SolelBulletList1"/>
  </w:abstractNum>
  <w:abstractNum w:abstractNumId="11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9"/>
  </w:num>
  <w:num w:numId="10">
    <w:abstractNumId w:val="11"/>
  </w:num>
  <w:num w:numId="11">
    <w:abstractNumId w:val="10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8B0"/>
    <w:rsid w:val="00001C71"/>
    <w:rsid w:val="00001D45"/>
    <w:rsid w:val="000B47C9"/>
    <w:rsid w:val="0019151E"/>
    <w:rsid w:val="001A1B0B"/>
    <w:rsid w:val="001B244F"/>
    <w:rsid w:val="001B5283"/>
    <w:rsid w:val="001D4044"/>
    <w:rsid w:val="00254FFF"/>
    <w:rsid w:val="002D389A"/>
    <w:rsid w:val="002D7ED9"/>
    <w:rsid w:val="002D7EE0"/>
    <w:rsid w:val="003255D9"/>
    <w:rsid w:val="00336CDD"/>
    <w:rsid w:val="003B4982"/>
    <w:rsid w:val="003B6471"/>
    <w:rsid w:val="0042031D"/>
    <w:rsid w:val="00456209"/>
    <w:rsid w:val="00552C83"/>
    <w:rsid w:val="005C610E"/>
    <w:rsid w:val="005F251E"/>
    <w:rsid w:val="006C3200"/>
    <w:rsid w:val="00716CC2"/>
    <w:rsid w:val="007548B0"/>
    <w:rsid w:val="00777C49"/>
    <w:rsid w:val="00812E91"/>
    <w:rsid w:val="008B545D"/>
    <w:rsid w:val="009355BB"/>
    <w:rsid w:val="009B6B29"/>
    <w:rsid w:val="009F7FB7"/>
    <w:rsid w:val="00A06CA4"/>
    <w:rsid w:val="00A4202A"/>
    <w:rsid w:val="00A472EE"/>
    <w:rsid w:val="00CA33BC"/>
    <w:rsid w:val="00CB6E91"/>
    <w:rsid w:val="00CC7F23"/>
    <w:rsid w:val="00CE0571"/>
    <w:rsid w:val="00CF3A8A"/>
    <w:rsid w:val="00D05B29"/>
    <w:rsid w:val="00DA006D"/>
    <w:rsid w:val="00DC622F"/>
    <w:rsid w:val="00E15C6F"/>
    <w:rsid w:val="00E529F6"/>
    <w:rsid w:val="00E56BBE"/>
    <w:rsid w:val="00E62DA7"/>
    <w:rsid w:val="00E907D1"/>
    <w:rsid w:val="00EC7BE0"/>
    <w:rsid w:val="00F24582"/>
    <w:rsid w:val="00FB0171"/>
    <w:rsid w:val="00FC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FAC3466-353F-4640-8D85-647DCE234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4D1F"/>
    <w:pPr>
      <w:bidi/>
    </w:pPr>
    <w:rPr>
      <w:rFonts w:ascii="Verdana" w:hAnsi="Verdana" w:cs="Arial"/>
    </w:rPr>
  </w:style>
  <w:style w:type="paragraph" w:styleId="Heading1">
    <w:name w:val="heading 1"/>
    <w:basedOn w:val="Normal"/>
    <w:next w:val="Normal"/>
    <w:link w:val="Heading1Char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Heading2">
    <w:name w:val="heading 2"/>
    <w:basedOn w:val="Normal"/>
    <w:link w:val="Heading2Char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Heading3">
    <w:name w:val="heading 3"/>
    <w:basedOn w:val="Normal"/>
    <w:link w:val="Heading3Char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Heading4">
    <w:name w:val="heading 4"/>
    <w:basedOn w:val="Heading3"/>
    <w:link w:val="Heading4Char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Heading5">
    <w:name w:val="heading 5"/>
    <w:basedOn w:val="Normal"/>
    <w:link w:val="Heading5Char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Heading6">
    <w:name w:val="heading 6"/>
    <w:basedOn w:val="Heading5"/>
    <w:link w:val="Heading6Char"/>
    <w:qFormat/>
    <w:rsid w:val="007B0516"/>
    <w:pPr>
      <w:numPr>
        <w:ilvl w:val="5"/>
      </w:numPr>
      <w:ind w:left="6052" w:hanging="1275"/>
      <w:outlineLvl w:val="5"/>
    </w:pPr>
  </w:style>
  <w:style w:type="paragraph" w:styleId="Heading7">
    <w:name w:val="heading 7"/>
    <w:basedOn w:val="Heading2"/>
    <w:next w:val="Normal"/>
    <w:link w:val="Heading7Char"/>
    <w:qFormat/>
    <w:rsid w:val="00443F84"/>
    <w:pPr>
      <w:numPr>
        <w:ilvl w:val="0"/>
        <w:numId w:val="6"/>
      </w:numPr>
      <w:outlineLvl w:val="6"/>
    </w:pPr>
  </w:style>
  <w:style w:type="paragraph" w:styleId="Heading8">
    <w:name w:val="heading 8"/>
    <w:basedOn w:val="Normal"/>
    <w:next w:val="Normal"/>
    <w:link w:val="Heading8Char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Heading2Char">
    <w:name w:val="Heading 2 Char"/>
    <w:link w:val="Heading2"/>
    <w:rsid w:val="00CE61BA"/>
    <w:rPr>
      <w:rFonts w:ascii="Arial" w:eastAsia="Times New Roman" w:hAnsi="Arial" w:cs="Arial"/>
      <w:sz w:val="21"/>
      <w:szCs w:val="21"/>
    </w:rPr>
  </w:style>
  <w:style w:type="character" w:customStyle="1" w:styleId="Heading3Char">
    <w:name w:val="Heading 3 Char"/>
    <w:link w:val="Heading3"/>
    <w:rsid w:val="009F07BA"/>
    <w:rPr>
      <w:rFonts w:ascii="Arial" w:hAnsi="Arial" w:cs="Arial"/>
      <w:sz w:val="21"/>
      <w:szCs w:val="21"/>
    </w:rPr>
  </w:style>
  <w:style w:type="character" w:customStyle="1" w:styleId="Heading4Char">
    <w:name w:val="Heading 4 Char"/>
    <w:link w:val="Heading4"/>
    <w:rsid w:val="009F07BA"/>
    <w:rPr>
      <w:rFonts w:ascii="Arial" w:hAnsi="Arial" w:cs="Arial"/>
      <w:sz w:val="21"/>
      <w:szCs w:val="21"/>
    </w:rPr>
  </w:style>
  <w:style w:type="character" w:customStyle="1" w:styleId="Heading5Char">
    <w:name w:val="Heading 5 Char"/>
    <w:link w:val="Heading5"/>
    <w:rsid w:val="000D2E03"/>
    <w:rPr>
      <w:rFonts w:ascii="Arial" w:hAnsi="Arial" w:cs="Arial"/>
    </w:rPr>
  </w:style>
  <w:style w:type="character" w:customStyle="1" w:styleId="Heading6Char">
    <w:name w:val="Heading 6 Char"/>
    <w:link w:val="Heading6"/>
    <w:rsid w:val="007B0516"/>
    <w:rPr>
      <w:rFonts w:ascii="Tahoma" w:hAnsi="Tahoma" w:cs="Tahoma"/>
      <w:sz w:val="22"/>
      <w:szCs w:val="22"/>
    </w:rPr>
  </w:style>
  <w:style w:type="character" w:customStyle="1" w:styleId="Heading7Char">
    <w:name w:val="Heading 7 Char"/>
    <w:link w:val="Heading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Heading8Char">
    <w:name w:val="Heading 8 Char"/>
    <w:link w:val="Heading8"/>
    <w:rsid w:val="00563007"/>
    <w:rPr>
      <w:rFonts w:ascii="Verdana" w:hAnsi="Verdana" w:cs="Arial"/>
      <w:i/>
      <w:iCs/>
    </w:rPr>
  </w:style>
  <w:style w:type="character" w:customStyle="1" w:styleId="Heading9Char">
    <w:name w:val="Heading 9 Char"/>
    <w:link w:val="Heading9"/>
    <w:rsid w:val="00563007"/>
    <w:rPr>
      <w:rFonts w:ascii="Verdana" w:hAnsi="Verdana" w:cs="Arial"/>
      <w:b/>
      <w:bCs/>
    </w:rPr>
  </w:style>
  <w:style w:type="paragraph" w:styleId="TOC3">
    <w:name w:val="toc 3"/>
    <w:basedOn w:val="Normal"/>
    <w:next w:val="Normal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Normal"/>
    <w:next w:val="Normal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Normal"/>
    <w:next w:val="Normal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BalloonText">
    <w:name w:val="Balloon Text"/>
    <w:basedOn w:val="Normal"/>
    <w:link w:val="BalloonTextChar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63007"/>
    <w:rPr>
      <w:rFonts w:cs="Verdana"/>
    </w:rPr>
  </w:style>
  <w:style w:type="paragraph" w:styleId="TOAHeading">
    <w:name w:val="toa heading"/>
    <w:basedOn w:val="Normal"/>
    <w:next w:val="Normal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Normal"/>
    <w:next w:val="Normal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Normal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Normal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Normal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Normal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Heading3"/>
    <w:uiPriority w:val="99"/>
    <w:rsid w:val="00A61532"/>
  </w:style>
  <w:style w:type="paragraph" w:customStyle="1" w:styleId="DCTOCHeading">
    <w:name w:val="DC_TOC Heading"/>
    <w:basedOn w:val="TOAHeading"/>
    <w:uiPriority w:val="99"/>
    <w:rsid w:val="00A61532"/>
  </w:style>
  <w:style w:type="paragraph" w:customStyle="1" w:styleId="DCHeading1">
    <w:name w:val="DC_Heading 1"/>
    <w:basedOn w:val="Heading1"/>
    <w:uiPriority w:val="99"/>
    <w:rsid w:val="00656238"/>
  </w:style>
  <w:style w:type="paragraph" w:customStyle="1" w:styleId="DCHeading2">
    <w:name w:val="DC_Heading 2"/>
    <w:basedOn w:val="Heading2"/>
    <w:uiPriority w:val="99"/>
    <w:rsid w:val="00A61532"/>
  </w:style>
  <w:style w:type="paragraph" w:customStyle="1" w:styleId="DCHeading4">
    <w:name w:val="DC_Heading 4"/>
    <w:basedOn w:val="Heading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Normal"/>
    <w:next w:val="Normal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Normal"/>
    <w:next w:val="Normal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Normal"/>
    <w:next w:val="Normal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Normal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Normal"/>
    <w:next w:val="Normal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Normal"/>
    <w:next w:val="Normal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Header">
    <w:name w:val="header"/>
    <w:basedOn w:val="Normal"/>
    <w:link w:val="HeaderChar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Footer">
    <w:name w:val="footer"/>
    <w:basedOn w:val="Normal"/>
    <w:link w:val="FooterChar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link w:val="DocumentMap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Normal"/>
    <w:uiPriority w:val="99"/>
    <w:rsid w:val="00656238"/>
  </w:style>
  <w:style w:type="paragraph" w:customStyle="1" w:styleId="Instructions">
    <w:name w:val="Instructions"/>
    <w:basedOn w:val="Normal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TableGrid">
    <w:name w:val="Table Grid"/>
    <w:basedOn w:val="TableNormal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rsid w:val="00656238"/>
  </w:style>
  <w:style w:type="paragraph" w:styleId="Title">
    <w:name w:val="Title"/>
    <w:basedOn w:val="Normal"/>
    <w:next w:val="Normal"/>
    <w:link w:val="TitleChar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TitleChar">
    <w:name w:val="Title Char"/>
    <w:link w:val="Title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SubtitleChar">
    <w:name w:val="Subtitle Char"/>
    <w:link w:val="Subtitle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Normal"/>
    <w:link w:val="suppHeadingChar"/>
    <w:qFormat/>
    <w:rsid w:val="00DF4D1F"/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Normal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BodyText">
    <w:name w:val="Body Text"/>
    <w:basedOn w:val="Normal"/>
    <w:link w:val="BodyTextChar"/>
    <w:uiPriority w:val="99"/>
    <w:semiHidden/>
    <w:unhideWhenUsed/>
    <w:rsid w:val="00251108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251108"/>
    <w:rPr>
      <w:rFonts w:ascii="Verdana" w:hAnsi="Verdana" w:cs="Arial"/>
    </w:rPr>
  </w:style>
  <w:style w:type="character" w:styleId="CommentReference">
    <w:name w:val="annotation reference"/>
    <w:semiHidden/>
    <w:rsid w:val="004E0BBC"/>
    <w:rPr>
      <w:sz w:val="16"/>
      <w:szCs w:val="16"/>
    </w:rPr>
  </w:style>
  <w:style w:type="paragraph" w:styleId="CommentText">
    <w:name w:val="annotation text"/>
    <w:basedOn w:val="Normal"/>
    <w:semiHidden/>
    <w:rsid w:val="004E0BBC"/>
  </w:style>
  <w:style w:type="paragraph" w:styleId="CommentSubject">
    <w:name w:val="annotation subject"/>
    <w:basedOn w:val="CommentText"/>
    <w:next w:val="CommentText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Normal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1">
    <w:name w:val="תת סעיף"/>
    <w:basedOn w:val="Normal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תת סעיף1"/>
    <w:basedOn w:val="a1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0">
    <w:name w:val="Heading5"/>
    <w:basedOn w:val="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1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Heading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Heading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2">
    <w:name w:val="הפניה"/>
    <w:basedOn w:val="Heading2"/>
    <w:link w:val="Char1"/>
    <w:qFormat/>
    <w:rsid w:val="00245B48"/>
    <w:rPr>
      <w:u w:val="dotted"/>
    </w:rPr>
  </w:style>
  <w:style w:type="character" w:customStyle="1" w:styleId="Char1">
    <w:name w:val="הפניה Char"/>
    <w:basedOn w:val="Heading2Char"/>
    <w:link w:val="a2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22491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22491"/>
    <w:rPr>
      <w:rFonts w:ascii="Verdana" w:hAnsi="Verdana" w:cs="Arial"/>
    </w:rPr>
  </w:style>
  <w:style w:type="character" w:styleId="FootnoteReference">
    <w:name w:val="footnote reference"/>
    <w:basedOn w:val="DefaultParagraphFont"/>
    <w:uiPriority w:val="99"/>
    <w:semiHidden/>
    <w:unhideWhenUsed/>
    <w:rsid w:val="00D22491"/>
    <w:rPr>
      <w:vertAlign w:val="superscript"/>
    </w:rPr>
  </w:style>
  <w:style w:type="table" w:styleId="LightShading">
    <w:name w:val="Light Shading"/>
    <w:basedOn w:val="TableNormal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Normal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DefaultParagraphFont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Normal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DefaultParagraphFont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7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takam@mof.gov.il" TargetMode="External"/><Relationship Id="rId2" Type="http://schemas.openxmlformats.org/officeDocument/2006/relationships/hyperlink" Target="https://takam.mof.gov.il/mail-registration" TargetMode="External"/><Relationship Id="rId1" Type="http://schemas.openxmlformats.org/officeDocument/2006/relationships/hyperlink" Target="https://takam.mof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3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E66624-E3E4-4711-B05A-B74B5113B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29</TotalTime>
  <Pages>1</Pages>
  <Words>287</Words>
  <Characters>1440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 Paz</dc:creator>
  <cp:lastModifiedBy>מירה חדד</cp:lastModifiedBy>
  <cp:revision>4</cp:revision>
  <cp:lastPrinted>2023-01-02T09:15:00Z</cp:lastPrinted>
  <dcterms:created xsi:type="dcterms:W3CDTF">2025-11-27T10:25:00Z</dcterms:created>
  <dcterms:modified xsi:type="dcterms:W3CDTF">2025-11-27T10:35:00Z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